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C877" w14:textId="2E9B2403" w:rsidR="007E674A" w:rsidRDefault="007E674A" w:rsidP="007E674A">
      <w:pPr>
        <w:jc w:val="center"/>
        <w:rPr>
          <w:b/>
          <w:bCs/>
        </w:rPr>
      </w:pPr>
      <w:r w:rsidRPr="007E674A">
        <w:rPr>
          <w:b/>
          <w:bCs/>
          <w:noProof/>
        </w:rPr>
        <w:drawing>
          <wp:inline distT="0" distB="0" distL="0" distR="0" wp14:anchorId="5E032FA5" wp14:editId="65F2CC79">
            <wp:extent cx="1971675" cy="581025"/>
            <wp:effectExtent l="0" t="0" r="9525" b="9525"/>
            <wp:docPr id="56561138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428F" w14:textId="77777777" w:rsidR="007C760B" w:rsidRDefault="007C760B" w:rsidP="00447927">
      <w:pPr>
        <w:jc w:val="both"/>
        <w:rPr>
          <w:b/>
          <w:bCs/>
        </w:rPr>
      </w:pPr>
    </w:p>
    <w:p w14:paraId="3ED33026" w14:textId="31DBD9F7" w:rsidR="006E6E11" w:rsidRPr="00447927" w:rsidRDefault="00C0046B" w:rsidP="00447927">
      <w:pPr>
        <w:jc w:val="both"/>
        <w:rPr>
          <w:b/>
          <w:bCs/>
        </w:rPr>
      </w:pPr>
      <w:r>
        <w:rPr>
          <w:b/>
          <w:bCs/>
        </w:rPr>
        <w:t>P</w:t>
      </w:r>
      <w:r w:rsidR="006E6E11" w:rsidRPr="00447927">
        <w:rPr>
          <w:b/>
          <w:bCs/>
        </w:rPr>
        <w:t xml:space="preserve">ubblicazione </w:t>
      </w:r>
      <w:r w:rsidR="00447927">
        <w:rPr>
          <w:b/>
          <w:bCs/>
        </w:rPr>
        <w:t xml:space="preserve">sul Bollettino </w:t>
      </w:r>
      <w:r w:rsidR="00BA64FA">
        <w:rPr>
          <w:b/>
          <w:bCs/>
        </w:rPr>
        <w:t>U</w:t>
      </w:r>
      <w:r w:rsidR="00447927">
        <w:rPr>
          <w:b/>
          <w:bCs/>
        </w:rPr>
        <w:t xml:space="preserve">fficiale di Regione Lombardia </w:t>
      </w:r>
      <w:r w:rsidR="006E6E11" w:rsidRPr="00447927">
        <w:rPr>
          <w:b/>
          <w:bCs/>
        </w:rPr>
        <w:t>de</w:t>
      </w:r>
      <w:r>
        <w:rPr>
          <w:b/>
          <w:bCs/>
        </w:rPr>
        <w:t xml:space="preserve">i dati relativi alla </w:t>
      </w:r>
      <w:r w:rsidR="00301B7C">
        <w:rPr>
          <w:b/>
          <w:bCs/>
        </w:rPr>
        <w:t xml:space="preserve">dichiarazione di </w:t>
      </w:r>
      <w:r w:rsidR="006E6E11" w:rsidRPr="00447927">
        <w:rPr>
          <w:b/>
          <w:bCs/>
        </w:rPr>
        <w:t>Procedura Abilitativa Semplificata per gli impianti di produzione di energia alimentati da fonte rinnovabile</w:t>
      </w:r>
      <w:r>
        <w:rPr>
          <w:b/>
          <w:bCs/>
        </w:rPr>
        <w:t>, ai sensi dell’art. 6, comma 7-bis) del D. Lgs 28/2011</w:t>
      </w:r>
    </w:p>
    <w:p w14:paraId="20D17759" w14:textId="0642AC82" w:rsidR="00E05C74" w:rsidRDefault="008256B9" w:rsidP="008256B9">
      <w:pPr>
        <w:jc w:val="both"/>
      </w:pPr>
      <w:r>
        <w:t>Il Proponente __________________</w:t>
      </w:r>
      <w:r w:rsidR="00A2461B">
        <w:t>_____</w:t>
      </w:r>
      <w:r w:rsidR="00E05C74">
        <w:t>______________________________________</w:t>
      </w:r>
      <w:r w:rsidR="00A2461B">
        <w:t xml:space="preserve"> (nome e cognome)</w:t>
      </w:r>
      <w:r w:rsidR="00301B7C">
        <w:t xml:space="preserve"> </w:t>
      </w:r>
    </w:p>
    <w:p w14:paraId="7F0CBC68" w14:textId="750BE8A5" w:rsidR="00E05C74" w:rsidRDefault="00EA6702" w:rsidP="008256B9">
      <w:pPr>
        <w:jc w:val="both"/>
      </w:pPr>
      <w:r>
        <w:t>in qualità di ____________________</w:t>
      </w:r>
      <w:r w:rsidR="00E05C74">
        <w:t>______________</w:t>
      </w:r>
      <w:r w:rsidR="00547B42">
        <w:t>_____</w:t>
      </w:r>
      <w:r w:rsidR="000129EF">
        <w:t xml:space="preserve"> </w:t>
      </w:r>
      <w:r w:rsidR="00E05C74">
        <w:t>(Persona fisica/Persona giuridica/Ente pubblico)</w:t>
      </w:r>
    </w:p>
    <w:p w14:paraId="1B737FC1" w14:textId="77777777" w:rsidR="00465CEB" w:rsidRDefault="00465CEB" w:rsidP="00465CEB">
      <w:pPr>
        <w:jc w:val="both"/>
      </w:pPr>
      <w:r>
        <w:t>in considerazione del seguente titolo sulle aree o sui beni interessati dalle opere e dalle infrastrutture connesse__________________________________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2A8D2374" w14:textId="310D7126" w:rsidR="00E05C74" w:rsidRPr="00620E7B" w:rsidRDefault="00E05C74" w:rsidP="008256B9">
      <w:pPr>
        <w:jc w:val="both"/>
        <w:rPr>
          <w:i/>
          <w:iCs/>
          <w:sz w:val="16"/>
          <w:szCs w:val="16"/>
        </w:rPr>
      </w:pPr>
      <w:r w:rsidRPr="00620E7B">
        <w:rPr>
          <w:i/>
          <w:iCs/>
          <w:sz w:val="16"/>
          <w:szCs w:val="16"/>
        </w:rPr>
        <w:t>(compilare se necessario)</w:t>
      </w:r>
    </w:p>
    <w:p w14:paraId="46B052BA" w14:textId="74088E28" w:rsidR="00465CEB" w:rsidRDefault="00465CEB" w:rsidP="008256B9">
      <w:pPr>
        <w:jc w:val="both"/>
      </w:pPr>
      <w:r>
        <w:t>Titolare e/o legale rappresentante dell'Impresa</w:t>
      </w:r>
      <w:r w:rsidR="00EA6702">
        <w:t>________________________________</w:t>
      </w:r>
      <w:r>
        <w:t>_________________</w:t>
      </w:r>
    </w:p>
    <w:p w14:paraId="0093A433" w14:textId="1A68ED08" w:rsidR="00163E96" w:rsidRDefault="00301B7C" w:rsidP="008256B9">
      <w:pPr>
        <w:jc w:val="both"/>
      </w:pPr>
      <w:r>
        <w:t xml:space="preserve">P.IVA </w:t>
      </w:r>
      <w:r w:rsidR="008256B9">
        <w:t>_____________________ con sede a _________________</w:t>
      </w:r>
      <w:r w:rsidR="00A2461B">
        <w:t xml:space="preserve"> </w:t>
      </w:r>
      <w:r w:rsidR="008256B9">
        <w:t>Via _____________</w:t>
      </w:r>
      <w:r>
        <w:t>___</w:t>
      </w:r>
      <w:r w:rsidR="00E05C74">
        <w:t>_____</w:t>
      </w:r>
      <w:r w:rsidR="00E05C74">
        <w:softHyphen/>
      </w:r>
      <w:r w:rsidR="00E05C74">
        <w:softHyphen/>
        <w:t>_______________________</w:t>
      </w:r>
      <w:r w:rsidR="00465CEB">
        <w:t>_________________________________________</w:t>
      </w:r>
      <w:r w:rsidR="008256B9">
        <w:t xml:space="preserve"> n.______</w:t>
      </w:r>
      <w:r w:rsidR="00E05C74">
        <w:t xml:space="preserve">___ </w:t>
      </w:r>
      <w:r w:rsidR="008256B9">
        <w:t>cap _</w:t>
      </w:r>
      <w:r w:rsidR="00E05C74">
        <w:t>________</w:t>
      </w:r>
    </w:p>
    <w:p w14:paraId="56E73368" w14:textId="3089BB64" w:rsidR="00301B7C" w:rsidRPr="008F7677" w:rsidRDefault="00047777" w:rsidP="00620E7B">
      <w:pPr>
        <w:jc w:val="center"/>
        <w:rPr>
          <w:b/>
          <w:bCs/>
        </w:rPr>
      </w:pPr>
      <w:r>
        <w:rPr>
          <w:b/>
          <w:bCs/>
        </w:rPr>
        <w:t xml:space="preserve">RENDE </w:t>
      </w:r>
      <w:r w:rsidRPr="008F7677">
        <w:rPr>
          <w:b/>
          <w:bCs/>
        </w:rPr>
        <w:t>NOTO</w:t>
      </w:r>
    </w:p>
    <w:p w14:paraId="5387ADFD" w14:textId="750C2839" w:rsidR="00EA6702" w:rsidRDefault="00047777" w:rsidP="00BA227A">
      <w:pPr>
        <w:jc w:val="both"/>
      </w:pPr>
      <w:r>
        <w:t>mediante</w:t>
      </w:r>
      <w:r w:rsidR="00301B7C">
        <w:t xml:space="preserve"> </w:t>
      </w:r>
      <w:r w:rsidR="008256B9">
        <w:t>pubblica</w:t>
      </w:r>
      <w:r w:rsidR="00301B7C">
        <w:t>zione</w:t>
      </w:r>
      <w:r w:rsidR="008256B9">
        <w:t xml:space="preserve"> sul Bollettino Ufficiale di Regione Lombardia</w:t>
      </w:r>
      <w:r>
        <w:t>, che è stata trasmessa al Comune ________</w:t>
      </w:r>
      <w:r w:rsidR="00EA6702">
        <w:t>_____</w:t>
      </w:r>
      <w:r w:rsidR="00BB6C35">
        <w:t>_________________</w:t>
      </w:r>
      <w:r w:rsidR="00EA6702">
        <w:t xml:space="preserve"> </w:t>
      </w:r>
      <w:r>
        <w:t xml:space="preserve">(Prov ____) in data __/__/__ alle ore __:__:__, come riportato nella ricevuta </w:t>
      </w:r>
      <w:r w:rsidR="00EA6702">
        <w:t xml:space="preserve">di notifica inviata </w:t>
      </w:r>
      <w:r>
        <w:t>da</w:t>
      </w:r>
      <w:r w:rsidR="00EA6702">
        <w:t>lla</w:t>
      </w:r>
      <w:r>
        <w:t xml:space="preserve"> Piattaforma Procedimenti,</w:t>
      </w:r>
      <w:r w:rsidDel="00047777">
        <w:t xml:space="preserve"> </w:t>
      </w:r>
      <w:r w:rsidR="00301B7C">
        <w:t xml:space="preserve">la dichiarazione </w:t>
      </w:r>
      <w:r>
        <w:t>di cui all’art. 6 del D. Lgs 28/2011 nell’ambito della</w:t>
      </w:r>
      <w:r w:rsidR="008256B9">
        <w:t xml:space="preserve"> </w:t>
      </w:r>
      <w:r w:rsidR="007E1CD3">
        <w:t>Procedura Abilitativa Semplificata (PAS) identificata con id FRPS ____</w:t>
      </w:r>
      <w:r w:rsidR="00EA6702">
        <w:t>___</w:t>
      </w:r>
      <w:r w:rsidR="00BB6C35">
        <w:t>__________</w:t>
      </w:r>
      <w:r w:rsidR="007E1CD3">
        <w:t xml:space="preserve"> </w:t>
      </w:r>
      <w:r w:rsidR="008256B9">
        <w:t>,</w:t>
      </w:r>
      <w:r w:rsidR="007E1CD3">
        <w:t xml:space="preserve"> per</w:t>
      </w:r>
      <w:r w:rsidR="00EA6702">
        <w:t>:</w:t>
      </w:r>
    </w:p>
    <w:p w14:paraId="5FB33956" w14:textId="529BBED8" w:rsidR="00BB6C35" w:rsidRDefault="00EA6702" w:rsidP="00BA227A">
      <w:pPr>
        <w:jc w:val="both"/>
      </w:pPr>
      <w:r>
        <w:rPr>
          <w:rFonts w:cstheme="minorHAnsi"/>
        </w:rPr>
        <w:t>□</w:t>
      </w:r>
      <w:r w:rsidR="001F723F">
        <w:t xml:space="preserve"> </w:t>
      </w:r>
      <w:r>
        <w:t xml:space="preserve">la realizzazione ed esercizio di </w:t>
      </w:r>
      <w:r w:rsidR="001F723F">
        <w:t>un nuovo i</w:t>
      </w:r>
      <w:r w:rsidR="007E1CD3">
        <w:t>mpianto di produzione di energia elettrica alimentato da fonte ____________</w:t>
      </w:r>
      <w:r w:rsidR="00301B7C">
        <w:t>___</w:t>
      </w:r>
      <w:r w:rsidR="001F723F">
        <w:t xml:space="preserve"> di potenza _____</w:t>
      </w:r>
      <w:r w:rsidR="00301B7C">
        <w:t>___</w:t>
      </w:r>
      <w:r w:rsidR="001F723F">
        <w:t xml:space="preserve"> </w:t>
      </w:r>
      <w:r>
        <w:t>e</w:t>
      </w:r>
      <w:r w:rsidR="001F723F">
        <w:t xml:space="preserve"> superficie occupata </w:t>
      </w:r>
      <w:r w:rsidR="00047777">
        <w:t>pari a</w:t>
      </w:r>
      <w:r w:rsidR="001F723F">
        <w:t xml:space="preserve">______ (m2) da ubicarsi </w:t>
      </w:r>
      <w:r w:rsidR="00301B7C">
        <w:t xml:space="preserve">nel </w:t>
      </w:r>
      <w:r w:rsidR="001F723F">
        <w:t>Comune</w:t>
      </w:r>
      <w:r w:rsidR="00D26E80">
        <w:t>________</w:t>
      </w:r>
      <w:r w:rsidR="00BB6C35">
        <w:t>__________________________</w:t>
      </w:r>
      <w:r w:rsidR="00D26E80">
        <w:t xml:space="preserve"> (Prov ____) località _____________</w:t>
      </w:r>
      <w:r w:rsidR="00BB6C35">
        <w:t>_________________</w:t>
      </w:r>
      <w:r w:rsidR="00D26E80">
        <w:t xml:space="preserve"> </w:t>
      </w:r>
      <w:r w:rsidR="00047777">
        <w:t>catasto ____________(fabbricati/terreni)</w:t>
      </w:r>
      <w:r>
        <w:t xml:space="preserve"> </w:t>
      </w:r>
      <w:r w:rsidR="00047777">
        <w:t>Comune</w:t>
      </w:r>
      <w:r>
        <w:t xml:space="preserve"> </w:t>
      </w:r>
      <w:r w:rsidR="00047777">
        <w:t>Catastale</w:t>
      </w:r>
      <w:r>
        <w:t xml:space="preserve"> </w:t>
      </w:r>
      <w:r w:rsidR="00BB6C35">
        <w:t>____________________</w:t>
      </w:r>
      <w:r w:rsidR="00047777">
        <w:t>________</w:t>
      </w:r>
      <w:r>
        <w:t>____</w:t>
      </w:r>
      <w:r w:rsidR="001A722A">
        <w:t xml:space="preserve"> </w:t>
      </w:r>
      <w:r w:rsidR="00047777">
        <w:t>Mappali</w:t>
      </w:r>
      <w:r w:rsidR="00D26E80">
        <w:t>_________________________</w:t>
      </w:r>
      <w:r>
        <w:t>_________________</w:t>
      </w:r>
      <w:r w:rsidR="00BB6C35">
        <w:t xml:space="preserve">____ </w:t>
      </w:r>
      <w:r w:rsidR="00D26E80">
        <w:t>Fg. _________________</w:t>
      </w:r>
      <w:r w:rsidR="00047777">
        <w:t>____</w:t>
      </w:r>
      <w:r w:rsidR="00BB6C35">
        <w:t xml:space="preserve">_ Subalterno </w:t>
      </w:r>
    </w:p>
    <w:p w14:paraId="571C2310" w14:textId="31D51C66" w:rsidR="00EA6702" w:rsidRDefault="00EA6702" w:rsidP="00BA227A">
      <w:pPr>
        <w:jc w:val="both"/>
      </w:pPr>
      <w:r>
        <w:t>_______________________ e relative opere di connessione alla rete elettrica di proprietà di ____________________________________</w:t>
      </w:r>
      <w:r w:rsidR="00BB6C35">
        <w:t>___________________________________________________</w:t>
      </w:r>
    </w:p>
    <w:p w14:paraId="1115D7D1" w14:textId="1411BA6C" w:rsidR="007A0DE6" w:rsidRDefault="001F723F" w:rsidP="007A0DE6">
      <w:pPr>
        <w:jc w:val="center"/>
      </w:pPr>
      <w:r>
        <w:t>ovvero</w:t>
      </w:r>
    </w:p>
    <w:p w14:paraId="789E3BEC" w14:textId="78E0EB04" w:rsidR="008256B9" w:rsidRPr="008F7677" w:rsidRDefault="00EA6702" w:rsidP="008F7677">
      <w:pPr>
        <w:jc w:val="both"/>
      </w:pPr>
      <w:r>
        <w:rPr>
          <w:rFonts w:cstheme="minorHAnsi"/>
        </w:rPr>
        <w:t xml:space="preserve">□ </w:t>
      </w:r>
      <w:r>
        <w:t>l</w:t>
      </w:r>
      <w:r w:rsidR="001F723F">
        <w:t xml:space="preserve">a modifica di un impianto </w:t>
      </w:r>
      <w:r w:rsidR="00047777">
        <w:t xml:space="preserve">esistente </w:t>
      </w:r>
      <w:r w:rsidR="001F723F">
        <w:t>di produzione di energia elettrica alimentato da fonte</w:t>
      </w:r>
      <w:r w:rsidR="007E1CD3">
        <w:t xml:space="preserve"> </w:t>
      </w:r>
      <w:r w:rsidR="001F723F">
        <w:t>___________</w:t>
      </w:r>
      <w:r>
        <w:t xml:space="preserve"> di potenza ________</w:t>
      </w:r>
      <w:r w:rsidR="00D26E80">
        <w:t xml:space="preserve"> autorizzato con ___________________</w:t>
      </w:r>
      <w:r w:rsidR="00047777">
        <w:t xml:space="preserve">_________________________________________ </w:t>
      </w:r>
      <w:r w:rsidR="00D26E80">
        <w:t>(indicare il titolo autorizzativo)</w:t>
      </w:r>
      <w:r w:rsidR="001F723F">
        <w:t>,</w:t>
      </w:r>
      <w:r w:rsidR="00D26E80">
        <w:t xml:space="preserve"> e superficie occupata </w:t>
      </w:r>
      <w:r>
        <w:t xml:space="preserve">pari a </w:t>
      </w:r>
      <w:r w:rsidR="00D26E80">
        <w:t>______ (m2) ubica</w:t>
      </w:r>
      <w:r w:rsidR="007A0DE6">
        <w:t>to</w:t>
      </w:r>
      <w:r w:rsidR="00D26E80">
        <w:t xml:space="preserve"> </w:t>
      </w:r>
      <w:r>
        <w:t xml:space="preserve">nel </w:t>
      </w:r>
      <w:r w:rsidR="00D26E80">
        <w:t>Comune________</w:t>
      </w:r>
      <w:r w:rsidR="00BB6C35">
        <w:t>__________________________</w:t>
      </w:r>
      <w:r w:rsidR="00D26E80">
        <w:t xml:space="preserve"> (Prov ____)</w:t>
      </w:r>
      <w:r w:rsidR="007A0DE6">
        <w:t xml:space="preserve">, </w:t>
      </w:r>
      <w:r w:rsidR="001A722A">
        <w:t>località _____________</w:t>
      </w:r>
      <w:r w:rsidR="00BB6C35">
        <w:t>____________</w:t>
      </w:r>
      <w:r w:rsidR="001A722A">
        <w:t xml:space="preserve"> catasto ____________(fabbricati/terreni) Comune Catastale </w:t>
      </w:r>
      <w:r w:rsidR="00BB6C35">
        <w:t>__________________________</w:t>
      </w:r>
      <w:r w:rsidR="001A722A">
        <w:t>____________ Mappali_____________________________________________________________Fg. _________________ Subalterno________________</w:t>
      </w:r>
      <w:r w:rsidR="00BB6C35">
        <w:t>_______________________________________________________________</w:t>
      </w:r>
    </w:p>
    <w:p w14:paraId="3D6F7E65" w14:textId="41E49112" w:rsidR="00634D99" w:rsidRDefault="00634D99" w:rsidP="00634D9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C221" wp14:editId="11188D0D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201410" cy="0"/>
                <wp:effectExtent l="0" t="0" r="0" b="0"/>
                <wp:wrapNone/>
                <wp:docPr id="1648741346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240E" id="Connettore dirit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pt" to="48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5A11B09" w14:textId="094E8457" w:rsidR="00EF37DA" w:rsidRPr="00EF37DA" w:rsidRDefault="00EF37DA" w:rsidP="00634D9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kern w:val="0"/>
          <w:sz w:val="20"/>
          <w:szCs w:val="20"/>
        </w:rPr>
      </w:pPr>
      <w:r w:rsidRPr="00EF37DA">
        <w:rPr>
          <w:rFonts w:ascii="MyriadPro-Bold" w:hAnsi="MyriadPro-Bold" w:cs="MyriadPro-Bold"/>
          <w:b/>
          <w:bCs/>
          <w:kern w:val="0"/>
          <w:sz w:val="20"/>
          <w:szCs w:val="20"/>
        </w:rPr>
        <w:t>Informativa</w:t>
      </w:r>
    </w:p>
    <w:p w14:paraId="5D6EA142" w14:textId="3156A33B" w:rsidR="008F7677" w:rsidRPr="008F7677" w:rsidRDefault="007C760B" w:rsidP="008F767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kern w:val="0"/>
          <w:sz w:val="20"/>
          <w:szCs w:val="20"/>
        </w:rPr>
      </w:pPr>
      <w:r>
        <w:rPr>
          <w:rFonts w:ascii="MyriadPro-Regular" w:hAnsi="MyriadPro-Regular" w:cs="MyriadPro-Regular"/>
          <w:kern w:val="0"/>
          <w:sz w:val="20"/>
          <w:szCs w:val="20"/>
        </w:rPr>
        <w:t xml:space="preserve">I </w:t>
      </w:r>
      <w:r w:rsidR="00EF37DA" w:rsidRPr="00EF37DA">
        <w:rPr>
          <w:rFonts w:ascii="MyriadPro-Regular" w:hAnsi="MyriadPro-Regular" w:cs="MyriadPro-Regular"/>
          <w:kern w:val="0"/>
          <w:sz w:val="20"/>
          <w:szCs w:val="20"/>
        </w:rPr>
        <w:t xml:space="preserve">dati 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forniti con il presente modulo adempiono ad </w:t>
      </w:r>
      <w:r w:rsidR="00A57E6B">
        <w:rPr>
          <w:rFonts w:ascii="MyriadPro-Regular" w:hAnsi="MyriadPro-Regular" w:cs="MyriadPro-Regular"/>
          <w:kern w:val="0"/>
          <w:sz w:val="20"/>
          <w:szCs w:val="20"/>
        </w:rPr>
        <w:t xml:space="preserve">un 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obbligo di legge e sono </w:t>
      </w:r>
      <w:r w:rsidRPr="00620E7B">
        <w:rPr>
          <w:rFonts w:ascii="MyriadPro-Regular" w:hAnsi="MyriadPro-Regular" w:cs="MyriadPro-Regular"/>
          <w:kern w:val="0"/>
          <w:sz w:val="20"/>
          <w:szCs w:val="20"/>
        </w:rPr>
        <w:t>forniti volontariamente dall’utente.</w:t>
      </w:r>
    </w:p>
    <w:p w14:paraId="7CC7DA0A" w14:textId="77777777" w:rsidR="003E3BCB" w:rsidRDefault="00A57E6B" w:rsidP="003E3BC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kern w:val="0"/>
          <w:sz w:val="20"/>
          <w:szCs w:val="20"/>
        </w:rPr>
      </w:pPr>
      <w:r w:rsidRPr="00620E7B">
        <w:rPr>
          <w:rFonts w:ascii="MyriadPro-Regular" w:hAnsi="MyriadPro-Regular" w:cs="MyriadPro-Regular"/>
          <w:kern w:val="0"/>
          <w:sz w:val="20"/>
          <w:szCs w:val="20"/>
        </w:rPr>
        <w:t>Resta inteso che sussiste esclusiva responsabilità del Proponente nel caso di pubblicazione di dati inesatti o non veritieri</w:t>
      </w:r>
      <w:r w:rsidR="008F7677">
        <w:rPr>
          <w:rFonts w:ascii="MyriadPro-Regular" w:hAnsi="MyriadPro-Regular" w:cs="MyriadPro-Regular"/>
          <w:kern w:val="0"/>
          <w:sz w:val="20"/>
          <w:szCs w:val="20"/>
        </w:rPr>
        <w:t xml:space="preserve"> (art. 76 D.P.R. 445/2000)</w:t>
      </w:r>
      <w:r w:rsidRPr="00620E7B">
        <w:rPr>
          <w:rFonts w:ascii="MyriadPro-Regular" w:hAnsi="MyriadPro-Regular" w:cs="MyriadPro-Regular"/>
          <w:kern w:val="0"/>
          <w:sz w:val="20"/>
          <w:szCs w:val="20"/>
        </w:rPr>
        <w:t>.</w:t>
      </w:r>
    </w:p>
    <w:p w14:paraId="32762EF0" w14:textId="3A557DCC" w:rsidR="00634D99" w:rsidRPr="003E3BCB" w:rsidRDefault="003E3BCB" w:rsidP="003E3BC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kern w:val="0"/>
          <w:sz w:val="20"/>
          <w:szCs w:val="20"/>
        </w:rPr>
      </w:pPr>
      <w:r w:rsidRPr="003E3BCB">
        <w:rPr>
          <w:rFonts w:ascii="MyriadPro-Regular" w:hAnsi="MyriadPro-Regular" w:cs="MyriadPro-Regular"/>
          <w:sz w:val="20"/>
          <w:szCs w:val="20"/>
        </w:rPr>
        <w:t>Si precisa che non è prevista la restituzione degli oneri di bollo nel caso in cui il Modulo sia compilato in modo incompleto.</w:t>
      </w:r>
    </w:p>
    <w:sectPr w:rsidR="00634D99" w:rsidRPr="003E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1282"/>
    <w:multiLevelType w:val="hybridMultilevel"/>
    <w:tmpl w:val="CB3C6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1"/>
    <w:rsid w:val="000129EF"/>
    <w:rsid w:val="00047777"/>
    <w:rsid w:val="0007334D"/>
    <w:rsid w:val="000E7878"/>
    <w:rsid w:val="00163E96"/>
    <w:rsid w:val="001A722A"/>
    <w:rsid w:val="001F723F"/>
    <w:rsid w:val="002E287F"/>
    <w:rsid w:val="00301B7C"/>
    <w:rsid w:val="00305D7F"/>
    <w:rsid w:val="003D73D6"/>
    <w:rsid w:val="003E3BCB"/>
    <w:rsid w:val="00433F6A"/>
    <w:rsid w:val="0044737C"/>
    <w:rsid w:val="00447927"/>
    <w:rsid w:val="00465CEB"/>
    <w:rsid w:val="00547B42"/>
    <w:rsid w:val="00620E7B"/>
    <w:rsid w:val="00634D99"/>
    <w:rsid w:val="006403B7"/>
    <w:rsid w:val="006E6E11"/>
    <w:rsid w:val="00780C47"/>
    <w:rsid w:val="007A0DE6"/>
    <w:rsid w:val="007A3779"/>
    <w:rsid w:val="007C760B"/>
    <w:rsid w:val="007E1CD3"/>
    <w:rsid w:val="007E5626"/>
    <w:rsid w:val="007E674A"/>
    <w:rsid w:val="008256B9"/>
    <w:rsid w:val="008B3782"/>
    <w:rsid w:val="008F7677"/>
    <w:rsid w:val="00A2461B"/>
    <w:rsid w:val="00A24F58"/>
    <w:rsid w:val="00A57E6B"/>
    <w:rsid w:val="00AA42C9"/>
    <w:rsid w:val="00BA227A"/>
    <w:rsid w:val="00BA64FA"/>
    <w:rsid w:val="00BB6C35"/>
    <w:rsid w:val="00BF2444"/>
    <w:rsid w:val="00C0046B"/>
    <w:rsid w:val="00C012D5"/>
    <w:rsid w:val="00C85D08"/>
    <w:rsid w:val="00CF798C"/>
    <w:rsid w:val="00D019F3"/>
    <w:rsid w:val="00D26E80"/>
    <w:rsid w:val="00DF43F6"/>
    <w:rsid w:val="00E05C74"/>
    <w:rsid w:val="00EA6702"/>
    <w:rsid w:val="00EF37DA"/>
    <w:rsid w:val="00F228A4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477"/>
  <w15:chartTrackingRefBased/>
  <w15:docId w15:val="{F8294CDD-2441-4496-902B-CFFA598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27A"/>
    <w:pPr>
      <w:ind w:left="720"/>
      <w:contextualSpacing/>
    </w:pPr>
  </w:style>
  <w:style w:type="character" w:customStyle="1" w:styleId="ui-provider">
    <w:name w:val="ui-provider"/>
    <w:basedOn w:val="Carpredefinitoparagrafo"/>
    <w:rsid w:val="00F90F38"/>
  </w:style>
  <w:style w:type="table" w:styleId="Grigliatabella">
    <w:name w:val="Table Grid"/>
    <w:basedOn w:val="Tabellanormale"/>
    <w:uiPriority w:val="39"/>
    <w:rsid w:val="00C8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C760B"/>
    <w:rPr>
      <w:i/>
      <w:iCs/>
    </w:rPr>
  </w:style>
  <w:style w:type="paragraph" w:styleId="Revisione">
    <w:name w:val="Revision"/>
    <w:hidden/>
    <w:uiPriority w:val="99"/>
    <w:semiHidden/>
    <w:rsid w:val="00301B7C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E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Canobio</dc:creator>
  <cp:keywords/>
  <dc:description/>
  <cp:lastModifiedBy>Luca Bosoni</cp:lastModifiedBy>
  <cp:revision>3</cp:revision>
  <cp:lastPrinted>2023-05-11T14:15:00Z</cp:lastPrinted>
  <dcterms:created xsi:type="dcterms:W3CDTF">2023-05-26T09:56:00Z</dcterms:created>
  <dcterms:modified xsi:type="dcterms:W3CDTF">2023-05-26T13:20:00Z</dcterms:modified>
</cp:coreProperties>
</file>